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F8C8" w14:textId="77777777" w:rsidR="00CE677B" w:rsidRPr="00A470D0" w:rsidRDefault="008A4874" w:rsidP="00CE677B">
      <w:pPr>
        <w:jc w:val="center"/>
        <w:rPr>
          <w:rFonts w:cs="Times New Roman"/>
          <w:sz w:val="24"/>
          <w:szCs w:val="24"/>
        </w:rPr>
      </w:pPr>
      <w:r w:rsidRPr="00A470D0">
        <w:rPr>
          <w:rFonts w:cs="Times New Roman"/>
          <w:b/>
          <w:color w:val="C02846" w:themeColor="background1"/>
          <w:sz w:val="24"/>
          <w:szCs w:val="24"/>
        </w:rPr>
        <w:t xml:space="preserve">Demande de référencement </w:t>
      </w:r>
      <w:r w:rsidR="00CE677B" w:rsidRPr="00A470D0">
        <w:rPr>
          <w:rFonts w:cs="Times New Roman"/>
          <w:b/>
          <w:color w:val="C02846" w:themeColor="background1"/>
          <w:sz w:val="24"/>
          <w:szCs w:val="24"/>
        </w:rPr>
        <w:t>sur le site des marques nationales du tourisme</w:t>
      </w:r>
    </w:p>
    <w:p w14:paraId="6921B7D7" w14:textId="77777777" w:rsidR="0097097E" w:rsidRPr="00A470D0" w:rsidRDefault="008A4874" w:rsidP="0097097E">
      <w:pPr>
        <w:jc w:val="center"/>
        <w:rPr>
          <w:rFonts w:ascii="Arial" w:hAnsi="Arial"/>
          <w:sz w:val="24"/>
          <w:szCs w:val="24"/>
        </w:rPr>
      </w:pPr>
      <w:r w:rsidRPr="00A470D0">
        <w:rPr>
          <w:rFonts w:cs="Times New Roman"/>
          <w:b/>
          <w:color w:val="C02846" w:themeColor="background1"/>
          <w:sz w:val="24"/>
          <w:szCs w:val="24"/>
        </w:rPr>
        <w:t xml:space="preserve">pour </w:t>
      </w:r>
      <w:r w:rsidR="00A470D0" w:rsidRPr="00A470D0">
        <w:rPr>
          <w:rFonts w:cs="Times New Roman"/>
          <w:b/>
          <w:color w:val="C02846" w:themeColor="background1"/>
          <w:sz w:val="24"/>
          <w:szCs w:val="24"/>
        </w:rPr>
        <w:t>la réalisation d</w:t>
      </w:r>
      <w:r w:rsidR="00487252">
        <w:rPr>
          <w:rFonts w:cs="Times New Roman"/>
          <w:b/>
          <w:color w:val="C02846" w:themeColor="background1"/>
          <w:sz w:val="24"/>
          <w:szCs w:val="24"/>
        </w:rPr>
        <w:t>’</w:t>
      </w:r>
      <w:r w:rsidR="00CE677B" w:rsidRPr="00A470D0">
        <w:rPr>
          <w:rFonts w:cs="Times New Roman"/>
          <w:b/>
          <w:color w:val="C02846" w:themeColor="background1"/>
          <w:sz w:val="24"/>
          <w:szCs w:val="24"/>
        </w:rPr>
        <w:t xml:space="preserve">audits de la voie autonome </w:t>
      </w:r>
      <w:r w:rsidR="0097097E" w:rsidRPr="00A470D0">
        <w:rPr>
          <w:rFonts w:cs="Times New Roman"/>
          <w:b/>
          <w:color w:val="C02846" w:themeColor="background1"/>
          <w:sz w:val="24"/>
          <w:szCs w:val="24"/>
        </w:rPr>
        <w:t>de la Marque Qualité Tourisme™</w:t>
      </w:r>
    </w:p>
    <w:p w14:paraId="4D96B33B" w14:textId="77777777" w:rsidR="0097097E" w:rsidRPr="00A470D0" w:rsidRDefault="0097097E" w:rsidP="003314EB">
      <w:pPr>
        <w:jc w:val="center"/>
        <w:rPr>
          <w:rFonts w:cs="Times New Roman"/>
          <w:b/>
          <w:color w:val="C02846" w:themeColor="background1"/>
          <w:sz w:val="24"/>
          <w:szCs w:val="24"/>
        </w:rPr>
      </w:pPr>
    </w:p>
    <w:p w14:paraId="2966CF81" w14:textId="77777777" w:rsidR="00CE677B" w:rsidRDefault="00CE677B" w:rsidP="003314EB">
      <w:pPr>
        <w:jc w:val="center"/>
        <w:rPr>
          <w:rFonts w:ascii="Arial" w:hAnsi="Arial"/>
        </w:rPr>
      </w:pPr>
    </w:p>
    <w:p w14:paraId="68333F02" w14:textId="77777777" w:rsidR="003314EB" w:rsidRDefault="008A4874" w:rsidP="00195BFB">
      <w:pPr>
        <w:pStyle w:val="Titre1"/>
        <w:jc w:val="both"/>
      </w:pPr>
      <w:r>
        <w:t>Cadre de la demande de référencement</w:t>
      </w:r>
    </w:p>
    <w:p w14:paraId="110523F2" w14:textId="77777777" w:rsidR="00A470D0" w:rsidRDefault="00A470D0" w:rsidP="00195BFB">
      <w:pPr>
        <w:jc w:val="both"/>
      </w:pPr>
      <w:r>
        <w:t>En tant que représentant légal d</w:t>
      </w:r>
      <w:r w:rsidR="0097097E">
        <w:t xml:space="preserve">e l’organisme évaluateur </w:t>
      </w:r>
      <w:r>
        <w:t>…</w:t>
      </w:r>
      <w:r w:rsidR="002D3231">
        <w:t>….</w:t>
      </w:r>
      <w:r>
        <w:t xml:space="preserve"> accrédité </w:t>
      </w:r>
      <w:r w:rsidR="002603D9">
        <w:t>par le COFRAC</w:t>
      </w:r>
      <w:r w:rsidR="002603D9" w:rsidRPr="002603D9">
        <w:t xml:space="preserve"> </w:t>
      </w:r>
      <w:r w:rsidRPr="002603D9">
        <w:t>pour la réalisation des inspections de</w:t>
      </w:r>
      <w:r>
        <w:rPr>
          <w:color w:val="002060"/>
        </w:rPr>
        <w:t xml:space="preserve"> </w:t>
      </w:r>
      <w:r>
        <w:t xml:space="preserve">classement des hôtels 4 et 5 *, j’autorise la Direction Générale des Entreprises (DGE) à publier les coordonnées </w:t>
      </w:r>
      <w:r w:rsidR="00F92BFB">
        <w:t>de mon organisme</w:t>
      </w:r>
      <w:r>
        <w:t xml:space="preserve">, afin de réaliser des audits Qualité Tourisme dans le cadre de la voie autonome, définie au </w:t>
      </w:r>
      <w:hyperlink r:id="rId8" w:history="1">
        <w:r w:rsidRPr="00A46099">
          <w:rPr>
            <w:rStyle w:val="Lienhypertexte"/>
          </w:rPr>
          <w:t>règlement d’usage de la Marque Qualité Tourisme™ 2018</w:t>
        </w:r>
      </w:hyperlink>
      <w:r>
        <w:t>.</w:t>
      </w:r>
    </w:p>
    <w:p w14:paraId="0D40A3D4" w14:textId="77777777" w:rsidR="008A4874" w:rsidRDefault="008A4874" w:rsidP="00195BFB">
      <w:pPr>
        <w:jc w:val="both"/>
      </w:pPr>
    </w:p>
    <w:p w14:paraId="03D9B63D" w14:textId="28AF33B0" w:rsidR="008A4874" w:rsidRDefault="008A4874" w:rsidP="00195BFB">
      <w:pPr>
        <w:jc w:val="both"/>
      </w:pPr>
      <w:r>
        <w:t>Je m’engage à</w:t>
      </w:r>
      <w:r w:rsidR="00B3391E">
        <w:t xml:space="preserve"> ce que l’</w:t>
      </w:r>
      <w:r w:rsidR="00B3391E">
        <w:t>organisme évaluateur</w:t>
      </w:r>
      <w:r w:rsidR="00A470D0">
        <w:t xml:space="preserve">  réalise</w:t>
      </w:r>
      <w:r>
        <w:t xml:space="preserve"> des audits :</w:t>
      </w:r>
    </w:p>
    <w:p w14:paraId="5230FACE" w14:textId="0088AD70" w:rsidR="008A4874" w:rsidRDefault="008A4874" w:rsidP="00195BFB">
      <w:pPr>
        <w:pStyle w:val="Paragraphedeliste"/>
        <w:numPr>
          <w:ilvl w:val="0"/>
          <w:numId w:val="5"/>
        </w:numPr>
        <w:jc w:val="both"/>
      </w:pPr>
      <w:r>
        <w:t xml:space="preserve">conformément au </w:t>
      </w:r>
      <w:hyperlink r:id="rId9" w:history="1">
        <w:r w:rsidRPr="000D6C5B">
          <w:rPr>
            <w:rStyle w:val="Lienhypertexte"/>
          </w:rPr>
          <w:t>Cahier des Charges</w:t>
        </w:r>
      </w:hyperlink>
      <w:r w:rsidR="00A470D0">
        <w:t xml:space="preserve"> de la M</w:t>
      </w:r>
      <w:r>
        <w:t>arque Qualité Tourisme</w:t>
      </w:r>
      <w:r w:rsidR="00A470D0">
        <w:t>™</w:t>
      </w:r>
      <w:r>
        <w:t xml:space="preserve"> et notamment à respecter les modalités </w:t>
      </w:r>
      <w:r w:rsidR="00A872CB">
        <w:t>d’audit prévues à l’article I.4 ;</w:t>
      </w:r>
    </w:p>
    <w:p w14:paraId="3C1296F7" w14:textId="38B8FAC5" w:rsidR="008A4874" w:rsidRDefault="008A4874" w:rsidP="00195BFB">
      <w:pPr>
        <w:pStyle w:val="Paragraphedeliste"/>
        <w:numPr>
          <w:ilvl w:val="0"/>
          <w:numId w:val="5"/>
        </w:numPr>
        <w:jc w:val="both"/>
      </w:pPr>
      <w:r>
        <w:t xml:space="preserve">conformément au </w:t>
      </w:r>
      <w:hyperlink r:id="rId10" w:history="1">
        <w:r w:rsidRPr="00BD5C8C">
          <w:rPr>
            <w:rStyle w:val="Lienhypertexte"/>
          </w:rPr>
          <w:t>guide méthodologique de l’auditeur</w:t>
        </w:r>
      </w:hyperlink>
      <w:r w:rsidR="00A872CB">
        <w:rPr>
          <w:rStyle w:val="Lienhypertexte"/>
        </w:rPr>
        <w:t> ;</w:t>
      </w:r>
    </w:p>
    <w:p w14:paraId="30364B50" w14:textId="77777777" w:rsidR="008A4874" w:rsidRDefault="00CE677B" w:rsidP="00195BFB">
      <w:pPr>
        <w:pStyle w:val="Paragraphedeliste"/>
        <w:numPr>
          <w:ilvl w:val="0"/>
          <w:numId w:val="5"/>
        </w:numPr>
        <w:jc w:val="both"/>
      </w:pPr>
      <w:r>
        <w:t xml:space="preserve">uniquement </w:t>
      </w:r>
      <w:r w:rsidR="008A4874">
        <w:t xml:space="preserve">pour des professionnels </w:t>
      </w:r>
      <w:r w:rsidR="00A470D0">
        <w:t xml:space="preserve">qui n’auraient </w:t>
      </w:r>
      <w:r w:rsidR="008A4874">
        <w:t>pas</w:t>
      </w:r>
      <w:r w:rsidR="00BF5975">
        <w:t xml:space="preserve"> été</w:t>
      </w:r>
      <w:r w:rsidR="008A4874">
        <w:t xml:space="preserve"> accompagnés</w:t>
      </w:r>
      <w:r w:rsidR="00A470D0">
        <w:t xml:space="preserve"> par ce cabinet</w:t>
      </w:r>
      <w:r w:rsidR="008A4874">
        <w:t xml:space="preserve"> dans le cadre d’un pré-audit.</w:t>
      </w:r>
      <w:bookmarkStart w:id="0" w:name="_GoBack"/>
      <w:bookmarkEnd w:id="0"/>
    </w:p>
    <w:p w14:paraId="2DF3FDC7" w14:textId="5B9EE2AB" w:rsidR="00C73CAA" w:rsidRDefault="00487252" w:rsidP="007E536A">
      <w:pPr>
        <w:jc w:val="both"/>
      </w:pPr>
      <w:r>
        <w:t xml:space="preserve">Je m’engage à informer la DGE </w:t>
      </w:r>
      <w:r w:rsidR="0097097E">
        <w:t xml:space="preserve"> </w:t>
      </w:r>
      <w:r>
        <w:t xml:space="preserve">de toute modification </w:t>
      </w:r>
      <w:r w:rsidR="00F92BFB">
        <w:t xml:space="preserve">relative au statut de </w:t>
      </w:r>
      <w:r w:rsidR="0097097E">
        <w:t>mon accréditation</w:t>
      </w:r>
      <w:r>
        <w:t xml:space="preserve"> (retrait, suspension) par le COFRAC</w:t>
      </w:r>
      <w:r w:rsidR="0097097E">
        <w:t>.</w:t>
      </w:r>
      <w:r>
        <w:t xml:space="preserve"> </w:t>
      </w:r>
    </w:p>
    <w:p w14:paraId="045B7A3D" w14:textId="77777777" w:rsidR="008A4874" w:rsidRDefault="008A4874" w:rsidP="00195BFB">
      <w:pPr>
        <w:pStyle w:val="Default"/>
        <w:jc w:val="both"/>
      </w:pPr>
    </w:p>
    <w:p w14:paraId="446D1974" w14:textId="77777777" w:rsidR="008A4874" w:rsidRDefault="008A4874" w:rsidP="00195BFB">
      <w:pPr>
        <w:jc w:val="both"/>
      </w:pPr>
      <w:r>
        <w:t>Je prends acte que :</w:t>
      </w:r>
    </w:p>
    <w:p w14:paraId="28763FD3" w14:textId="77777777" w:rsidR="00A470D0" w:rsidRDefault="00195BFB" w:rsidP="00195BFB">
      <w:pPr>
        <w:pStyle w:val="Paragraphedeliste"/>
        <w:numPr>
          <w:ilvl w:val="0"/>
          <w:numId w:val="5"/>
        </w:numPr>
        <w:jc w:val="both"/>
      </w:pPr>
      <w:r>
        <w:t>toute</w:t>
      </w:r>
      <w:r w:rsidR="008A4874">
        <w:t xml:space="preserve"> demande d’information </w:t>
      </w:r>
      <w:r>
        <w:t>relative à la Marque Qualité Tourisme™ doit être adressée à la DGE. Elles ne seront en aucun cas</w:t>
      </w:r>
      <w:r w:rsidR="008A4874">
        <w:t xml:space="preserve"> traitée</w:t>
      </w:r>
      <w:r>
        <w:t>s</w:t>
      </w:r>
      <w:r w:rsidR="008A4874">
        <w:t xml:space="preserve"> par le COFRAC</w:t>
      </w:r>
      <w:r w:rsidR="00487252">
        <w:t> ;</w:t>
      </w:r>
      <w:r w:rsidR="00BF5975">
        <w:t xml:space="preserve"> </w:t>
      </w:r>
    </w:p>
    <w:p w14:paraId="5B7B3C78" w14:textId="107ED938" w:rsidR="00F92BFB" w:rsidRDefault="002D3231" w:rsidP="002D3231">
      <w:pPr>
        <w:pStyle w:val="Paragraphedeliste"/>
        <w:numPr>
          <w:ilvl w:val="0"/>
          <w:numId w:val="5"/>
        </w:numPr>
        <w:contextualSpacing w:val="0"/>
        <w:jc w:val="both"/>
      </w:pPr>
      <w:r w:rsidRPr="002D3231">
        <w:t xml:space="preserve">en cas de plaintes récurrentes de professionnels </w:t>
      </w:r>
      <w:r w:rsidR="00487252">
        <w:t xml:space="preserve">ayant fait appel à votre organisme </w:t>
      </w:r>
      <w:r w:rsidRPr="002D3231">
        <w:t xml:space="preserve">ou </w:t>
      </w:r>
      <w:r w:rsidR="00487252">
        <w:t>en l’</w:t>
      </w:r>
      <w:r w:rsidR="00487252" w:rsidRPr="002D3231">
        <w:t xml:space="preserve">absence </w:t>
      </w:r>
      <w:r w:rsidRPr="002D3231">
        <w:t>de réponse aux demandes de la DGE, une décision du Comité National de Gestion de la Marque Qualité Tourisme</w:t>
      </w:r>
      <w:r>
        <w:t>™</w:t>
      </w:r>
      <w:r w:rsidRPr="002D3231">
        <w:t xml:space="preserve"> pourrait entraîner le déréférencement sur le site des marques nationales du tourisme </w:t>
      </w:r>
      <w:r w:rsidR="00487252">
        <w:t xml:space="preserve">de l’organisme </w:t>
      </w:r>
      <w:r w:rsidR="00B3391E">
        <w:t>que je représente ;</w:t>
      </w:r>
    </w:p>
    <w:p w14:paraId="21CBB7FD" w14:textId="77777777" w:rsidR="002D3231" w:rsidRPr="002D3231" w:rsidRDefault="00F92BFB" w:rsidP="002D3231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l’évaluation de la compétence de l’organisme réalisée par le Cofrac se fait dans le cadre du périmètre de l’accréditation octroyée à l’organisme </w:t>
      </w:r>
      <w:r w:rsidR="002D3231" w:rsidRPr="002D3231">
        <w:t xml:space="preserve">et n’inclut pas </w:t>
      </w:r>
      <w:r>
        <w:t xml:space="preserve">les activités relatives au </w:t>
      </w:r>
      <w:r w:rsidR="00487252">
        <w:t>dispositif</w:t>
      </w:r>
      <w:r w:rsidR="002D3231" w:rsidRPr="002D3231">
        <w:t xml:space="preserve"> </w:t>
      </w:r>
      <w:r>
        <w:t xml:space="preserve">de </w:t>
      </w:r>
      <w:r w:rsidR="002D3231" w:rsidRPr="002D3231">
        <w:t>la Marque Qualité Tourisme</w:t>
      </w:r>
      <w:r w:rsidR="002D3231">
        <w:t>™</w:t>
      </w:r>
      <w:r w:rsidR="002D3231" w:rsidRPr="002D3231">
        <w:t> ;</w:t>
      </w:r>
    </w:p>
    <w:p w14:paraId="1F5E2A12" w14:textId="77777777" w:rsidR="008A4874" w:rsidRDefault="00487252" w:rsidP="00195BFB">
      <w:pPr>
        <w:pStyle w:val="Paragraphedeliste"/>
        <w:numPr>
          <w:ilvl w:val="0"/>
          <w:numId w:val="5"/>
        </w:numPr>
        <w:jc w:val="both"/>
      </w:pPr>
      <w:r>
        <w:t xml:space="preserve">la suspension, </w:t>
      </w:r>
      <w:r w:rsidR="00F92BFB">
        <w:t xml:space="preserve">même volontaire </w:t>
      </w:r>
      <w:r>
        <w:t xml:space="preserve">ou </w:t>
      </w:r>
      <w:r w:rsidR="008A4874">
        <w:t xml:space="preserve">le retrait de mon accréditation, </w:t>
      </w:r>
      <w:r w:rsidR="007E536A">
        <w:t xml:space="preserve">entraînera le déréférencement de l’organisme du site des Marques nationales du tourisme, et   </w:t>
      </w:r>
      <w:r w:rsidR="00F92BFB">
        <w:t xml:space="preserve">pourra </w:t>
      </w:r>
      <w:r w:rsidR="008A4874">
        <w:t xml:space="preserve">entraîner la nullité de l’audit devant le comité régional de gestion de la Marque, si la date de l’audit est postérieure </w:t>
      </w:r>
      <w:r w:rsidR="00F92BFB">
        <w:t>à la date de suspension ou de</w:t>
      </w:r>
      <w:r w:rsidR="008A4874">
        <w:t xml:space="preserve"> retrait de mon accréditation</w:t>
      </w:r>
      <w:r w:rsidR="00A470D0">
        <w:t>.</w:t>
      </w:r>
    </w:p>
    <w:p w14:paraId="7A80C11D" w14:textId="77777777" w:rsidR="00A470D0" w:rsidRDefault="00A470D0" w:rsidP="008A4874"/>
    <w:p w14:paraId="387D67CD" w14:textId="77777777" w:rsidR="00A470D0" w:rsidRDefault="00A470D0" w:rsidP="00A470D0">
      <w:pPr>
        <w:pStyle w:val="Titre1"/>
      </w:pPr>
      <w:r>
        <w:t>Informations relatives  au référencement</w:t>
      </w:r>
    </w:p>
    <w:p w14:paraId="3E03FD76" w14:textId="77777777" w:rsidR="00A470D0" w:rsidRDefault="00A470D0" w:rsidP="00A470D0">
      <w:r>
        <w:t xml:space="preserve">Nom </w:t>
      </w:r>
      <w:r w:rsidR="0097097E">
        <w:t xml:space="preserve">de l’organisme évaluateur </w:t>
      </w:r>
      <w:r>
        <w:t>*</w:t>
      </w:r>
      <w:r>
        <w:rPr>
          <w:rStyle w:val="Appelnotedebasdep"/>
        </w:rPr>
        <w:footnoteReference w:id="1"/>
      </w:r>
      <w:r w:rsidR="007E536A">
        <w:t> :</w:t>
      </w:r>
    </w:p>
    <w:p w14:paraId="3A1F777A" w14:textId="77777777" w:rsidR="00A470D0" w:rsidRDefault="00A470D0" w:rsidP="00A470D0">
      <w:r>
        <w:t xml:space="preserve">Adresse siège social </w:t>
      </w:r>
      <w:r w:rsidR="0097097E">
        <w:t xml:space="preserve">de l’organisme évaluateur </w:t>
      </w:r>
      <w:r>
        <w:t>*</w:t>
      </w:r>
      <w:r w:rsidR="007E536A">
        <w:t> :</w:t>
      </w:r>
    </w:p>
    <w:p w14:paraId="64375477" w14:textId="77777777" w:rsidR="00A470D0" w:rsidRDefault="00A470D0" w:rsidP="00A470D0">
      <w:r>
        <w:t xml:space="preserve">Site web </w:t>
      </w:r>
      <w:r w:rsidR="0097097E">
        <w:t xml:space="preserve">de l’organisme évaluateur </w:t>
      </w:r>
      <w:r>
        <w:t>*</w:t>
      </w:r>
      <w:r w:rsidR="007E536A">
        <w:t> :</w:t>
      </w:r>
    </w:p>
    <w:p w14:paraId="39B04E92" w14:textId="77777777" w:rsidR="00A470D0" w:rsidRDefault="00A470D0" w:rsidP="00A470D0">
      <w:r>
        <w:t>E- mail du contact commercial*</w:t>
      </w:r>
      <w:r w:rsidR="007E536A">
        <w:t> :</w:t>
      </w:r>
    </w:p>
    <w:p w14:paraId="3BC2FBC0" w14:textId="77777777" w:rsidR="00A470D0" w:rsidRDefault="00A470D0" w:rsidP="00A470D0">
      <w:r>
        <w:t>Téléphone contact commercial*</w:t>
      </w:r>
      <w:r w:rsidR="007E536A">
        <w:t> :</w:t>
      </w:r>
    </w:p>
    <w:p w14:paraId="4240BDE1" w14:textId="77777777" w:rsidR="00A470D0" w:rsidRDefault="00A470D0" w:rsidP="00A470D0">
      <w:r>
        <w:t>Zone d’intervention géographique*</w:t>
      </w:r>
      <w:r w:rsidR="007E536A">
        <w:t> :</w:t>
      </w:r>
    </w:p>
    <w:p w14:paraId="48C1455E" w14:textId="77777777" w:rsidR="00A470D0" w:rsidRDefault="00A470D0" w:rsidP="00A470D0">
      <w:r>
        <w:t>Activités auditées *</w:t>
      </w:r>
      <w:r w:rsidR="007E536A">
        <w:t> :</w:t>
      </w:r>
    </w:p>
    <w:p w14:paraId="398EFED1" w14:textId="77777777" w:rsidR="00A470D0" w:rsidRDefault="00A470D0" w:rsidP="00A470D0">
      <w:r>
        <w:t>Date de l’accréditation*</w:t>
      </w:r>
      <w:r w:rsidR="007E536A">
        <w:t> :</w:t>
      </w:r>
    </w:p>
    <w:p w14:paraId="3DD25F55" w14:textId="77777777" w:rsidR="00A470D0" w:rsidRDefault="00A470D0" w:rsidP="00A470D0">
      <w:r>
        <w:t>Nom du contact opérationnel</w:t>
      </w:r>
      <w:r w:rsidR="007E536A">
        <w:t> :</w:t>
      </w:r>
    </w:p>
    <w:p w14:paraId="4AA01DB0" w14:textId="77777777" w:rsidR="00A470D0" w:rsidRDefault="00A470D0" w:rsidP="00A470D0">
      <w:r>
        <w:t>E- mail du contact opérationnel</w:t>
      </w:r>
      <w:r w:rsidR="007E536A">
        <w:t> :</w:t>
      </w:r>
    </w:p>
    <w:p w14:paraId="7B9FD2A8" w14:textId="77777777" w:rsidR="00A470D0" w:rsidRDefault="00A470D0" w:rsidP="00A470D0">
      <w:r>
        <w:t>Téléphone contact opérationnel</w:t>
      </w:r>
    </w:p>
    <w:p w14:paraId="3D61828C" w14:textId="77777777" w:rsidR="00A470D0" w:rsidRDefault="00A470D0" w:rsidP="00A470D0">
      <w:pPr>
        <w:jc w:val="both"/>
      </w:pPr>
      <w:r>
        <w:t>Nom du représentant légal</w:t>
      </w:r>
    </w:p>
    <w:p w14:paraId="29B4AC37" w14:textId="18BCFE53" w:rsidR="0097097E" w:rsidRDefault="00A470D0" w:rsidP="00A470D0">
      <w:pPr>
        <w:jc w:val="both"/>
      </w:pPr>
      <w:r>
        <w:t>Fonction du représentant légal</w:t>
      </w:r>
      <w:r w:rsidR="00CE677B">
        <w:tab/>
      </w:r>
      <w:r w:rsidR="00CE677B">
        <w:tab/>
      </w:r>
      <w:r w:rsidR="00CE677B">
        <w:tab/>
      </w:r>
      <w:r w:rsidR="0097097E">
        <w:tab/>
      </w:r>
    </w:p>
    <w:p w14:paraId="133F922D" w14:textId="77777777" w:rsidR="00C73CAA" w:rsidRDefault="00CE677B" w:rsidP="00B3391E">
      <w:pPr>
        <w:ind w:left="3540" w:firstLine="708"/>
        <w:jc w:val="both"/>
      </w:pPr>
      <w:r>
        <w:t xml:space="preserve">Fait </w:t>
      </w:r>
      <w:r w:rsidR="00A470D0">
        <w:t xml:space="preserve"> à …. LE…</w:t>
      </w:r>
    </w:p>
    <w:p w14:paraId="29E7BC9D" w14:textId="77777777" w:rsidR="00A872CB" w:rsidRDefault="00A872CB" w:rsidP="00B3391E">
      <w:pPr>
        <w:ind w:left="3540" w:firstLine="708"/>
        <w:jc w:val="both"/>
      </w:pPr>
    </w:p>
    <w:p w14:paraId="4C828D29" w14:textId="77777777" w:rsidR="00866A39" w:rsidRDefault="00CE677B" w:rsidP="00B3391E">
      <w:pPr>
        <w:ind w:left="3540" w:firstLine="708"/>
        <w:jc w:val="both"/>
      </w:pPr>
      <w:r>
        <w:t>Signature</w:t>
      </w:r>
    </w:p>
    <w:sectPr w:rsidR="00866A39" w:rsidSect="00B3391E">
      <w:headerReference w:type="default" r:id="rId11"/>
      <w:headerReference w:type="first" r:id="rId12"/>
      <w:footerReference w:type="first" r:id="rId13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E70779" w16cid:durableId="1E4B99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6D0DD" w14:textId="77777777" w:rsidR="00B84BF7" w:rsidRDefault="00B84BF7" w:rsidP="00CD11D6">
      <w:r>
        <w:separator/>
      </w:r>
    </w:p>
  </w:endnote>
  <w:endnote w:type="continuationSeparator" w:id="0">
    <w:p w14:paraId="5451001F" w14:textId="77777777" w:rsidR="00B84BF7" w:rsidRDefault="00B84BF7" w:rsidP="00CD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C7FE" w14:textId="77777777" w:rsidR="00A46099" w:rsidRDefault="00A46099" w:rsidP="00FA566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D542585" wp14:editId="30304093">
          <wp:extent cx="1274064" cy="326136"/>
          <wp:effectExtent l="0" t="0" r="254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-m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064" cy="3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811D" w14:textId="77777777" w:rsidR="00B84BF7" w:rsidRDefault="00B84BF7" w:rsidP="00CD11D6">
      <w:r>
        <w:separator/>
      </w:r>
    </w:p>
  </w:footnote>
  <w:footnote w:type="continuationSeparator" w:id="0">
    <w:p w14:paraId="298F04B9" w14:textId="77777777" w:rsidR="00B84BF7" w:rsidRDefault="00B84BF7" w:rsidP="00CD11D6">
      <w:r>
        <w:continuationSeparator/>
      </w:r>
    </w:p>
  </w:footnote>
  <w:footnote w:id="1">
    <w:p w14:paraId="462A1866" w14:textId="77777777" w:rsidR="00A46099" w:rsidRDefault="00A46099" w:rsidP="00A470D0">
      <w:pPr>
        <w:pStyle w:val="Notedebasdepage"/>
      </w:pPr>
      <w:r>
        <w:rPr>
          <w:rStyle w:val="Appelnotedebasdep"/>
        </w:rPr>
        <w:footnoteRef/>
      </w:r>
      <w:r>
        <w:t xml:space="preserve"> *Seules les rubriques avec une * seront publiées sur le site des marques nationales du tourisme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FC68" w14:textId="77777777" w:rsidR="00A46099" w:rsidRPr="00411DEE" w:rsidRDefault="006F082A" w:rsidP="00411DEE">
    <w:pPr>
      <w:pStyle w:val="En-tte"/>
      <w:jc w:val="right"/>
      <w:rPr>
        <w:sz w:val="18"/>
        <w:szCs w:val="18"/>
      </w:rPr>
    </w:pPr>
    <w:r w:rsidRPr="00411DEE">
      <w:rPr>
        <w:sz w:val="18"/>
        <w:szCs w:val="18"/>
      </w:rPr>
      <w:fldChar w:fldCharType="begin"/>
    </w:r>
    <w:r w:rsidR="00A46099" w:rsidRPr="00411DEE">
      <w:rPr>
        <w:sz w:val="18"/>
        <w:szCs w:val="18"/>
      </w:rPr>
      <w:instrText>PAGE  \* Arabic  \* MERGEFORMAT</w:instrText>
    </w:r>
    <w:r w:rsidRPr="00411DEE">
      <w:rPr>
        <w:sz w:val="18"/>
        <w:szCs w:val="18"/>
      </w:rPr>
      <w:fldChar w:fldCharType="separate"/>
    </w:r>
    <w:r w:rsidR="00B3391E">
      <w:rPr>
        <w:noProof/>
        <w:sz w:val="18"/>
        <w:szCs w:val="18"/>
      </w:rPr>
      <w:t>2</w:t>
    </w:r>
    <w:r w:rsidRPr="00411DEE">
      <w:rPr>
        <w:sz w:val="18"/>
        <w:szCs w:val="18"/>
      </w:rPr>
      <w:fldChar w:fldCharType="end"/>
    </w:r>
    <w:r w:rsidR="00A46099" w:rsidRPr="00411DEE">
      <w:rPr>
        <w:sz w:val="18"/>
        <w:szCs w:val="18"/>
      </w:rPr>
      <w:t>/</w:t>
    </w:r>
    <w:fldSimple w:instr="NUMPAGES  \* Arabic  \* MERGEFORMAT">
      <w:r w:rsidR="00B3391E" w:rsidRPr="00B3391E">
        <w:rPr>
          <w:noProof/>
          <w:sz w:val="18"/>
          <w:szCs w:val="18"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46099" w14:paraId="4DBE8CDD" w14:textId="77777777" w:rsidTr="008A4874">
      <w:tc>
        <w:tcPr>
          <w:tcW w:w="4606" w:type="dxa"/>
        </w:tcPr>
        <w:p w14:paraId="3B6813B7" w14:textId="77777777" w:rsidR="00A46099" w:rsidRDefault="00A46099" w:rsidP="008A487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F65AC5D" wp14:editId="2A9265B2">
                <wp:extent cx="864000" cy="55080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GE-Q_2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C9260E" w14:textId="0BEFEFD1" w:rsidR="00A46099" w:rsidRPr="003314EB" w:rsidRDefault="00B3391E" w:rsidP="008A4874">
          <w:pPr>
            <w:pStyle w:val="En-tte"/>
            <w:rPr>
              <w:sz w:val="18"/>
              <w:szCs w:val="18"/>
            </w:rPr>
          </w:pPr>
          <w:r>
            <w:rPr>
              <w:sz w:val="18"/>
              <w:szCs w:val="18"/>
            </w:rPr>
            <w:t>STCAS</w:t>
          </w:r>
          <w:r w:rsidR="00A46099" w:rsidRPr="003314EB">
            <w:rPr>
              <w:sz w:val="18"/>
              <w:szCs w:val="18"/>
            </w:rPr>
            <w:t xml:space="preserve"> / S</w:t>
          </w:r>
          <w:r>
            <w:rPr>
              <w:sz w:val="18"/>
              <w:szCs w:val="18"/>
            </w:rPr>
            <w:t>ous-</w:t>
          </w:r>
          <w:r w:rsidR="00A46099" w:rsidRPr="003314EB">
            <w:rPr>
              <w:sz w:val="18"/>
              <w:szCs w:val="18"/>
            </w:rPr>
            <w:t>D</w:t>
          </w:r>
          <w:r>
            <w:rPr>
              <w:sz w:val="18"/>
              <w:szCs w:val="18"/>
            </w:rPr>
            <w:t>irection</w:t>
          </w:r>
          <w:r w:rsidR="00A46099" w:rsidRPr="003314EB">
            <w:rPr>
              <w:sz w:val="18"/>
              <w:szCs w:val="18"/>
            </w:rPr>
            <w:t xml:space="preserve"> / Bureau</w:t>
          </w:r>
          <w:r>
            <w:rPr>
              <w:sz w:val="18"/>
              <w:szCs w:val="18"/>
            </w:rPr>
            <w:t xml:space="preserve"> T4</w:t>
          </w:r>
        </w:p>
      </w:tc>
      <w:tc>
        <w:tcPr>
          <w:tcW w:w="4606" w:type="dxa"/>
        </w:tcPr>
        <w:p w14:paraId="19C5A102" w14:textId="59375BDC" w:rsidR="00A46099" w:rsidRPr="00DE354E" w:rsidRDefault="00B3391E" w:rsidP="008A4874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09/03/2018</w:t>
          </w:r>
        </w:p>
      </w:tc>
    </w:tr>
  </w:tbl>
  <w:p w14:paraId="222ECA89" w14:textId="77777777" w:rsidR="00A46099" w:rsidRDefault="00A460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60D"/>
    <w:multiLevelType w:val="hybridMultilevel"/>
    <w:tmpl w:val="E10C217E"/>
    <w:lvl w:ilvl="0" w:tplc="942AB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36E7"/>
    <w:multiLevelType w:val="hybridMultilevel"/>
    <w:tmpl w:val="F806A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6A75"/>
    <w:multiLevelType w:val="hybridMultilevel"/>
    <w:tmpl w:val="568EEB6A"/>
    <w:lvl w:ilvl="0" w:tplc="CC2AF3B6">
      <w:start w:val="1"/>
      <w:numFmt w:val="lowerLetter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3060"/>
    <w:multiLevelType w:val="hybridMultilevel"/>
    <w:tmpl w:val="0D302B98"/>
    <w:lvl w:ilvl="0" w:tplc="42E837AE">
      <w:start w:val="1"/>
      <w:numFmt w:val="decimal"/>
      <w:pStyle w:val="Titre1"/>
      <w:lvlText w:val="%1 - 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3A72"/>
    <w:multiLevelType w:val="hybridMultilevel"/>
    <w:tmpl w:val="D5A82AC8"/>
    <w:lvl w:ilvl="0" w:tplc="942AB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D"/>
    <w:rsid w:val="00045328"/>
    <w:rsid w:val="00045D21"/>
    <w:rsid w:val="000712F4"/>
    <w:rsid w:val="000C0779"/>
    <w:rsid w:val="000C3E82"/>
    <w:rsid w:val="000C75BF"/>
    <w:rsid w:val="00186AF8"/>
    <w:rsid w:val="00195BFB"/>
    <w:rsid w:val="00224359"/>
    <w:rsid w:val="002463FD"/>
    <w:rsid w:val="002603D9"/>
    <w:rsid w:val="002D3231"/>
    <w:rsid w:val="003314EB"/>
    <w:rsid w:val="003A55F6"/>
    <w:rsid w:val="00411DEE"/>
    <w:rsid w:val="00464931"/>
    <w:rsid w:val="00487252"/>
    <w:rsid w:val="005C7A95"/>
    <w:rsid w:val="00677CC5"/>
    <w:rsid w:val="006D4269"/>
    <w:rsid w:val="006F082A"/>
    <w:rsid w:val="0072777B"/>
    <w:rsid w:val="00792D17"/>
    <w:rsid w:val="007D0BF7"/>
    <w:rsid w:val="007E536A"/>
    <w:rsid w:val="00866A39"/>
    <w:rsid w:val="008A4874"/>
    <w:rsid w:val="0091599D"/>
    <w:rsid w:val="00961428"/>
    <w:rsid w:val="0097097E"/>
    <w:rsid w:val="00982336"/>
    <w:rsid w:val="00A46099"/>
    <w:rsid w:val="00A470D0"/>
    <w:rsid w:val="00A872CB"/>
    <w:rsid w:val="00B3391E"/>
    <w:rsid w:val="00B70632"/>
    <w:rsid w:val="00B70CD8"/>
    <w:rsid w:val="00B84BF7"/>
    <w:rsid w:val="00BA6C1E"/>
    <w:rsid w:val="00BA7603"/>
    <w:rsid w:val="00BB596E"/>
    <w:rsid w:val="00BC75BE"/>
    <w:rsid w:val="00BF5975"/>
    <w:rsid w:val="00C73CAA"/>
    <w:rsid w:val="00C87A77"/>
    <w:rsid w:val="00C94AA6"/>
    <w:rsid w:val="00CA0B43"/>
    <w:rsid w:val="00CD11D6"/>
    <w:rsid w:val="00CE677B"/>
    <w:rsid w:val="00D439FB"/>
    <w:rsid w:val="00D4595C"/>
    <w:rsid w:val="00D62EC9"/>
    <w:rsid w:val="00DC4C0F"/>
    <w:rsid w:val="00DE354E"/>
    <w:rsid w:val="00E85112"/>
    <w:rsid w:val="00F92BFB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1D11"/>
  <w15:docId w15:val="{538D9201-8B74-4B57-9C00-5B117E0C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2A"/>
  </w:style>
  <w:style w:type="paragraph" w:styleId="Titre1">
    <w:name w:val="heading 1"/>
    <w:basedOn w:val="Normal"/>
    <w:next w:val="Normal"/>
    <w:link w:val="Titre1Car"/>
    <w:uiPriority w:val="9"/>
    <w:qFormat/>
    <w:rsid w:val="00D4595C"/>
    <w:pPr>
      <w:keepNext/>
      <w:keepLines/>
      <w:numPr>
        <w:numId w:val="1"/>
      </w:numPr>
      <w:ind w:left="357" w:hanging="357"/>
      <w:outlineLvl w:val="0"/>
    </w:pPr>
    <w:rPr>
      <w:rFonts w:asciiTheme="majorHAnsi" w:eastAsiaTheme="majorEastAsia" w:hAnsiTheme="majorHAnsi" w:cstheme="majorBidi"/>
      <w:b/>
      <w:bCs/>
      <w:color w:val="C02846" w:themeColor="background1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95C"/>
    <w:pPr>
      <w:keepNext/>
      <w:keepLines/>
      <w:numPr>
        <w:numId w:val="2"/>
      </w:numPr>
      <w:ind w:left="714" w:hanging="357"/>
      <w:outlineLvl w:val="1"/>
    </w:pPr>
    <w:rPr>
      <w:rFonts w:asciiTheme="majorHAnsi" w:eastAsiaTheme="majorEastAsia" w:hAnsiTheme="majorHAnsi" w:cstheme="majorBidi"/>
      <w:b/>
      <w:bCs/>
      <w:color w:val="5A5A5A" w:themeColor="text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1D6"/>
  </w:style>
  <w:style w:type="paragraph" w:styleId="Pieddepage">
    <w:name w:val="footer"/>
    <w:basedOn w:val="Normal"/>
    <w:link w:val="PieddepageCar"/>
    <w:uiPriority w:val="99"/>
    <w:unhideWhenUsed/>
    <w:rsid w:val="00CD1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1D6"/>
  </w:style>
  <w:style w:type="character" w:customStyle="1" w:styleId="Titre1Car">
    <w:name w:val="Titre 1 Car"/>
    <w:basedOn w:val="Policepardfaut"/>
    <w:link w:val="Titre1"/>
    <w:uiPriority w:val="9"/>
    <w:rsid w:val="00D4595C"/>
    <w:rPr>
      <w:rFonts w:asciiTheme="majorHAnsi" w:eastAsiaTheme="majorEastAsia" w:hAnsiTheme="majorHAnsi" w:cstheme="majorBidi"/>
      <w:b/>
      <w:bCs/>
      <w:color w:val="C02846" w:themeColor="background1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4595C"/>
    <w:rPr>
      <w:rFonts w:asciiTheme="majorHAnsi" w:eastAsiaTheme="majorEastAsia" w:hAnsiTheme="majorHAnsi" w:cstheme="majorBidi"/>
      <w:b/>
      <w:bCs/>
      <w:color w:val="5A5A5A" w:themeColor="text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354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35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354E"/>
    <w:rPr>
      <w:vertAlign w:val="superscript"/>
    </w:rPr>
  </w:style>
  <w:style w:type="paragraph" w:customStyle="1" w:styleId="Default">
    <w:name w:val="Default"/>
    <w:rsid w:val="008A48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A487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70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4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49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49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49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4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reprises.gouv.fr/files/files/directions_services/marques-nationales-tourisme/Formulaires%2C_RU%2C_CC/QT_2018/Reglement_d'Usage_de_la_Marque_Qualite_Tourisme_201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treprises.gouv.fr/files/files/directions_services/marques-nationales-tourisme/Referentiels-types/Referentiels_QT_2018/GUIDE_METHODOLOGIQUE_AUDIT_Q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treprises.gouv.fr/files/files/directions_services/marques-nationales-tourisme/Formulaires%2C_RU%2C_CC/QT_2018/Cahier_des_charges_Qualite_Tourisme_201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C02846"/>
      </a:lt1>
      <a:dk2>
        <a:srgbClr val="5A5A5A"/>
      </a:dk2>
      <a:lt2>
        <a:srgbClr val="878787"/>
      </a:lt2>
      <a:accent1>
        <a:srgbClr val="0075BA"/>
      </a:accent1>
      <a:accent2>
        <a:srgbClr val="00FFB3"/>
      </a:accent2>
      <a:accent3>
        <a:srgbClr val="80FF33"/>
      </a:accent3>
      <a:accent4>
        <a:srgbClr val="FF8C00"/>
      </a:accent4>
      <a:accent5>
        <a:srgbClr val="FF5980"/>
      </a:accent5>
      <a:accent6>
        <a:srgbClr val="FF1940"/>
      </a:accent6>
      <a:hlink>
        <a:srgbClr val="0000FF"/>
      </a:hlink>
      <a:folHlink>
        <a:srgbClr val="800080"/>
      </a:folHlink>
    </a:clrScheme>
    <a:fontScheme name="Personnalisé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95AC-0BE9-4785-8563-4BEFCB26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BERTRAND</dc:creator>
  <cp:lastModifiedBy>FRANCOIS Celeste</cp:lastModifiedBy>
  <cp:revision>3</cp:revision>
  <cp:lastPrinted>2018-02-16T08:20:00Z</cp:lastPrinted>
  <dcterms:created xsi:type="dcterms:W3CDTF">2018-03-09T15:56:00Z</dcterms:created>
  <dcterms:modified xsi:type="dcterms:W3CDTF">2018-03-09T15:56:00Z</dcterms:modified>
</cp:coreProperties>
</file>